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黑体"/>
          <w:spacing w:val="-6"/>
          <w:sz w:val="32"/>
          <w:szCs w:val="32"/>
        </w:rPr>
        <w:t>附件</w:t>
      </w:r>
      <w:r>
        <w:rPr>
          <w:rFonts w:ascii="Times New Roman" w:hAnsi="Times New Roman" w:eastAsia="仿宋_GB2312"/>
          <w:spacing w:val="-6"/>
          <w:sz w:val="32"/>
          <w:szCs w:val="32"/>
        </w:rPr>
        <w:t>1-3</w:t>
      </w:r>
    </w:p>
    <w:p>
      <w:pPr>
        <w:tabs>
          <w:tab w:val="left" w:pos="0"/>
        </w:tabs>
        <w:adjustRightInd w:val="0"/>
        <w:spacing w:after="156" w:afterLines="50" w:line="600" w:lineRule="exact"/>
        <w:jc w:val="center"/>
        <w:rPr>
          <w:rFonts w:ascii="Times New Roman" w:hAnsi="Times New Roman" w:eastAsia="方正小标宋_GBK"/>
          <w:spacing w:val="-10"/>
          <w:sz w:val="36"/>
          <w:szCs w:val="36"/>
        </w:rPr>
      </w:pPr>
      <w:bookmarkStart w:id="3" w:name="_GoBack"/>
      <w:r>
        <w:rPr>
          <w:rFonts w:ascii="Times New Roman" w:hAnsi="Times New Roman" w:eastAsia="方正小标宋_GBK"/>
          <w:spacing w:val="-10"/>
          <w:sz w:val="36"/>
          <w:szCs w:val="36"/>
        </w:rPr>
        <w:t>江苏省2024年普通高校招生考生</w:t>
      </w:r>
      <w:bookmarkStart w:id="0" w:name="_Hlk146792421"/>
      <w:r>
        <w:rPr>
          <w:rFonts w:ascii="Times New Roman" w:hAnsi="Times New Roman" w:eastAsia="方正小标宋_GBK"/>
          <w:spacing w:val="-10"/>
          <w:sz w:val="36"/>
          <w:szCs w:val="36"/>
        </w:rPr>
        <w:t>报名信息采集表</w:t>
      </w:r>
      <w:bookmarkEnd w:id="3"/>
      <w:bookmarkEnd w:id="0"/>
    </w:p>
    <w:p>
      <w:pPr>
        <w:tabs>
          <w:tab w:val="left" w:pos="967"/>
        </w:tabs>
        <w:adjustRightInd w:val="0"/>
        <w:spacing w:after="124" w:line="240" w:lineRule="exact"/>
        <w:ind w:firstLine="120" w:firstLineChar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967"/>
        </w:tabs>
        <w:adjustRightInd w:val="0"/>
        <w:spacing w:after="124" w:afterLines="40" w:line="300" w:lineRule="exact"/>
        <w:ind w:firstLine="120" w:firstLineChars="50"/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</w:rPr>
        <w:t>市</w:t>
      </w:r>
      <w:r>
        <w:rPr>
          <w:rFonts w:ascii="Times New Roman" w:hAnsi="Times New Roman" w:eastAsia="仿宋_GB2312"/>
          <w:sz w:val="24"/>
          <w:u w:val="single"/>
        </w:rPr>
        <w:t xml:space="preserve">        </w:t>
      </w:r>
      <w:r>
        <w:rPr>
          <w:rFonts w:ascii="Times New Roman" w:hAnsi="Times New Roman" w:eastAsia="仿宋_GB2312"/>
          <w:sz w:val="24"/>
        </w:rPr>
        <w:t>县（市、区）</w:t>
      </w:r>
    </w:p>
    <w:tbl>
      <w:tblPr>
        <w:tblStyle w:val="2"/>
        <w:tblW w:w="9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47"/>
        <w:gridCol w:w="129"/>
        <w:gridCol w:w="318"/>
        <w:gridCol w:w="447"/>
        <w:gridCol w:w="81"/>
        <w:gridCol w:w="366"/>
        <w:gridCol w:w="210"/>
        <w:gridCol w:w="237"/>
        <w:gridCol w:w="447"/>
        <w:gridCol w:w="265"/>
        <w:gridCol w:w="185"/>
        <w:gridCol w:w="478"/>
        <w:gridCol w:w="325"/>
        <w:gridCol w:w="131"/>
        <w:gridCol w:w="225"/>
        <w:gridCol w:w="222"/>
        <w:gridCol w:w="357"/>
        <w:gridCol w:w="90"/>
        <w:gridCol w:w="219"/>
        <w:gridCol w:w="228"/>
        <w:gridCol w:w="198"/>
        <w:gridCol w:w="249"/>
        <w:gridCol w:w="112"/>
        <w:gridCol w:w="235"/>
        <w:gridCol w:w="100"/>
        <w:gridCol w:w="122"/>
        <w:gridCol w:w="325"/>
        <w:gridCol w:w="165"/>
        <w:gridCol w:w="282"/>
        <w:gridCol w:w="447"/>
        <w:gridCol w:w="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考籍号</w:t>
            </w:r>
          </w:p>
        </w:tc>
        <w:tc>
          <w:tcPr>
            <w:tcW w:w="20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报名点名称</w:t>
            </w:r>
          </w:p>
        </w:tc>
        <w:tc>
          <w:tcPr>
            <w:tcW w:w="15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学校名称</w:t>
            </w: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20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7" w:hanging="7" w:hangingChars="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2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男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女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班级代码</w:t>
            </w: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20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年  月  日</w:t>
            </w: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332"/>
              </w:tabs>
              <w:adjustRightInd w:val="0"/>
              <w:spacing w:line="280" w:lineRule="exact"/>
              <w:ind w:left="7" w:hanging="7" w:hangingChars="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517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汉族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其他民族：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证件类型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840" w:firstLineChars="300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身份证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其他证件：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中共党员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中共预备党员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共青团员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群众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其他组织全称：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毕业中学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（全称）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考生类别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28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城镇应届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农村应届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城镇往届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农村往届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毕业类别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28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高中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中师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中专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职高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技校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户籍所在县（市、区）</w:t>
            </w:r>
          </w:p>
        </w:tc>
        <w:tc>
          <w:tcPr>
            <w:tcW w:w="31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636" w:hanging="636" w:hangingChars="265"/>
              <w:rPr>
                <w:rFonts w:ascii="Times New Roman" w:hAnsi="Times New Roman" w:eastAsia="仿宋_GB2312"/>
                <w:w w:val="9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</w:rPr>
              <w:t xml:space="preserve">县（市、区）      </w:t>
            </w:r>
          </w:p>
        </w:tc>
        <w:tc>
          <w:tcPr>
            <w:tcW w:w="11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13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其他电话</w:t>
            </w:r>
          </w:p>
        </w:tc>
        <w:tc>
          <w:tcPr>
            <w:tcW w:w="1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录取通知书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邮寄地址</w:t>
            </w:r>
          </w:p>
        </w:tc>
        <w:tc>
          <w:tcPr>
            <w:tcW w:w="408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1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收件人</w:t>
            </w:r>
          </w:p>
        </w:tc>
        <w:tc>
          <w:tcPr>
            <w:tcW w:w="11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个人简历（从最后学历起）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43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自何年何月</w:t>
            </w: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至何年何月</w:t>
            </w: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内    容</w:t>
            </w: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务</w:t>
            </w: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8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有何特长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（含标点限32字以内）</w:t>
            </w:r>
          </w:p>
        </w:tc>
        <w:tc>
          <w:tcPr>
            <w:tcW w:w="75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（含标点限50字以内）</w:t>
            </w:r>
          </w:p>
        </w:tc>
        <w:tc>
          <w:tcPr>
            <w:tcW w:w="75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报考科类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普通类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体育类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艺术类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统一高考考试科目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语文  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数学          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外语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外语语种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英语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俄语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日语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法语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德语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西班牙语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选择性考试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科目组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（单选）</w:t>
            </w:r>
          </w:p>
        </w:tc>
        <w:tc>
          <w:tcPr>
            <w:tcW w:w="39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pacing w:val="-7"/>
                <w:sz w:val="24"/>
                <w:szCs w:val="24"/>
              </w:rPr>
              <w:t>历史等科目组</w:t>
            </w:r>
          </w:p>
        </w:tc>
        <w:tc>
          <w:tcPr>
            <w:tcW w:w="4170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sz w:val="32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物理等科目组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98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历史、思想政治、地理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历史、化学、思想政治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历史、化学、地理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历史、生物、思想政治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历史、生物、地理    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历史、化学、生物</w:t>
            </w:r>
          </w:p>
        </w:tc>
        <w:tc>
          <w:tcPr>
            <w:tcW w:w="4170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物理、化学、生物    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物理、化学、思想政治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物理、化学、地理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物理、生物、思想政治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物理、生物、地理     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物理、思想政治、地理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以下为体育类考生填写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体育类考试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体育类省统考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以下为艺术类考生填写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艺术类考试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音乐类省统考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舞蹈类省统考 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表（导）演专业省统考  </w:t>
            </w:r>
          </w:p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播音与主持专业省统考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美术与设计类省统考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书法专业省统考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校考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</w:rPr>
              <w:t>戏曲类省际联考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69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以下为残疾考生填写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残疾证号</w:t>
            </w:r>
          </w:p>
        </w:tc>
        <w:tc>
          <w:tcPr>
            <w:tcW w:w="412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残疾等级</w:t>
            </w:r>
          </w:p>
        </w:tc>
        <w:tc>
          <w:tcPr>
            <w:tcW w:w="250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残疾类别</w:t>
            </w:r>
          </w:p>
        </w:tc>
        <w:tc>
          <w:tcPr>
            <w:tcW w:w="815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ind w:left="4" w:leftChars="-10" w:hanging="25" w:hangingChars="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视力残疾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听力残疾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言语残疾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肢体残疾</w:t>
            </w:r>
          </w:p>
          <w:p>
            <w:pPr>
              <w:tabs>
                <w:tab w:val="left" w:pos="967"/>
              </w:tabs>
              <w:adjustRightInd w:val="0"/>
              <w:spacing w:line="400" w:lineRule="exact"/>
              <w:ind w:left="4" w:leftChars="-10" w:hanging="25" w:hangingChars="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智力残疾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精神残疾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多重残疾     </w:t>
            </w:r>
            <w:r>
              <w:rPr>
                <w:rFonts w:ascii="Times New Roman" w:hAnsi="Times New Roman" w:eastAsia="仿宋_GB2312"/>
                <w:sz w:val="28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97" w:type="dxa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具体要求见填表说明。</w:t>
            </w:r>
          </w:p>
        </w:tc>
      </w:tr>
    </w:tbl>
    <w:p>
      <w:pPr>
        <w:rPr>
          <w:rFonts w:ascii="Times New Roman" w:hAnsi="Times New Roman" w:eastAsia="方正小标宋_GBK"/>
          <w:sz w:val="36"/>
          <w:szCs w:val="36"/>
        </w:rPr>
      </w:pPr>
      <w:bookmarkStart w:id="1" w:name="_Hlk53993162"/>
      <w:r>
        <w:rPr>
          <w:rFonts w:ascii="Times New Roman" w:hAnsi="Times New Roman" w:eastAsia="方正小标宋_GBK"/>
          <w:sz w:val="36"/>
          <w:szCs w:val="36"/>
        </w:rPr>
        <w:br w:type="page"/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《江苏省2024年普通高校招生考生</w:t>
      </w:r>
      <w:bookmarkStart w:id="2" w:name="_Hlk146792688"/>
      <w:r>
        <w:rPr>
          <w:rFonts w:ascii="Times New Roman" w:hAnsi="Times New Roman" w:eastAsia="方正小标宋_GBK"/>
          <w:sz w:val="36"/>
          <w:szCs w:val="36"/>
        </w:rPr>
        <w:t>报名信息采集表》</w:t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填表说明</w:t>
      </w:r>
      <w:bookmarkEnd w:id="2"/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b/>
          <w:sz w:val="32"/>
          <w:szCs w:val="32"/>
        </w:rPr>
        <w:t>考籍号、报名点名称、学校名称：</w:t>
      </w:r>
      <w:r>
        <w:rPr>
          <w:rFonts w:ascii="Times New Roman" w:hAnsi="Times New Roman" w:eastAsia="仿宋_GB2312"/>
          <w:sz w:val="32"/>
          <w:szCs w:val="32"/>
        </w:rPr>
        <w:t>由报名点提供</w:t>
      </w:r>
      <w:r>
        <w:rPr>
          <w:rFonts w:ascii="Times New Roman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借考生、往届生及社会考生的考籍号、报名点</w:t>
      </w:r>
      <w:r>
        <w:rPr>
          <w:rFonts w:ascii="Times New Roman" w:hAnsi="Times New Roman" w:eastAsia="仿宋_GB2312"/>
          <w:bCs/>
          <w:sz w:val="32"/>
          <w:szCs w:val="32"/>
        </w:rPr>
        <w:t>名称</w:t>
      </w:r>
      <w:r>
        <w:rPr>
          <w:rFonts w:ascii="Times New Roman" w:hAnsi="Times New Roman" w:eastAsia="仿宋_GB2312"/>
          <w:sz w:val="32"/>
          <w:szCs w:val="32"/>
        </w:rPr>
        <w:t>、学校</w:t>
      </w:r>
      <w:r>
        <w:rPr>
          <w:rFonts w:ascii="Times New Roman" w:hAnsi="Times New Roman" w:eastAsia="仿宋_GB2312"/>
          <w:bCs/>
          <w:sz w:val="32"/>
          <w:szCs w:val="32"/>
        </w:rPr>
        <w:t>名称</w:t>
      </w:r>
      <w:r>
        <w:rPr>
          <w:rFonts w:ascii="Times New Roman" w:hAnsi="Times New Roman" w:eastAsia="仿宋_GB2312"/>
          <w:sz w:val="32"/>
          <w:szCs w:val="32"/>
        </w:rPr>
        <w:t>由报名地的市、县（市、区）招生考试机构提供</w:t>
      </w:r>
      <w:r>
        <w:rPr>
          <w:rFonts w:ascii="Times New Roman" w:hAnsi="Times New Roman" w:eastAsia="仿宋_GB2312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，考生负责填写。如果需要填写班级代码的，应统一为两位数字。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b/>
          <w:sz w:val="32"/>
          <w:szCs w:val="32"/>
        </w:rPr>
        <w:t>姓名、性别、出生日期、民族：</w:t>
      </w:r>
      <w:r>
        <w:rPr>
          <w:rFonts w:ascii="Times New Roman" w:hAnsi="Times New Roman" w:eastAsia="仿宋_GB2312"/>
          <w:sz w:val="32"/>
          <w:szCs w:val="32"/>
        </w:rPr>
        <w:t>必须与户口簿、身份证一致（户口簿上姓名与身份证上不符的，必须在报名前到当地公安部门办理相应的更改手续）。年份填写四位数字，月份和日期不足两位的，分别在月份和日期前补“0”（如2006年5月6日，应填写为2006年05月06日）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b/>
          <w:sz w:val="32"/>
          <w:szCs w:val="32"/>
        </w:rPr>
        <w:t>证件号码：</w:t>
      </w:r>
      <w:r>
        <w:rPr>
          <w:rFonts w:ascii="Times New Roman" w:hAnsi="Times New Roman" w:eastAsia="仿宋_GB2312"/>
          <w:sz w:val="32"/>
          <w:szCs w:val="32"/>
        </w:rPr>
        <w:t>一般考生填写18位身份证号码。其他人员填写相应证件号码。</w:t>
      </w:r>
    </w:p>
    <w:p>
      <w:pPr>
        <w:tabs>
          <w:tab w:val="left" w:pos="120"/>
        </w:tabs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Times New Roman" w:eastAsia="仿宋_GB2312"/>
          <w:b/>
          <w:sz w:val="32"/>
          <w:szCs w:val="32"/>
        </w:rPr>
        <w:t>毕业中学：</w:t>
      </w:r>
      <w:r>
        <w:rPr>
          <w:rFonts w:ascii="Times New Roman" w:hAnsi="Times New Roman" w:eastAsia="仿宋_GB2312"/>
          <w:sz w:val="32"/>
          <w:szCs w:val="32"/>
        </w:rPr>
        <w:t>应届普通高中毕业生填写取得毕业证书的学校全称，往届生以及中专、职高等毕业生填写市、县（市、区）招生考试机构指定的名称。</w:t>
      </w:r>
    </w:p>
    <w:p>
      <w:pPr>
        <w:tabs>
          <w:tab w:val="left" w:pos="967"/>
        </w:tabs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b/>
          <w:sz w:val="32"/>
          <w:szCs w:val="32"/>
        </w:rPr>
        <w:t>选择性考试科目组：</w:t>
      </w:r>
      <w:r>
        <w:rPr>
          <w:rFonts w:ascii="Times New Roman" w:hAnsi="Times New Roman" w:eastAsia="仿宋_GB2312"/>
          <w:sz w:val="32"/>
          <w:szCs w:val="32"/>
        </w:rPr>
        <w:t>根据国家和社会的需要，本人的爱好、特长和报考院校的招生要求填报。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ascii="Times New Roman" w:hAnsi="Times New Roman" w:eastAsia="仿宋_GB2312"/>
          <w:b/>
          <w:sz w:val="32"/>
          <w:szCs w:val="32"/>
        </w:rPr>
        <w:t>户籍所在县（市、区）：必须与户口簿一致，</w:t>
      </w:r>
      <w:r>
        <w:rPr>
          <w:rFonts w:ascii="Times New Roman" w:hAnsi="Times New Roman" w:eastAsia="仿宋_GB2312"/>
          <w:sz w:val="32"/>
          <w:szCs w:val="32"/>
        </w:rPr>
        <w:t>须如实、准确、详细填写市、县（市、区）。</w:t>
      </w:r>
      <w:r>
        <w:rPr>
          <w:rFonts w:ascii="Times New Roman" w:hAnsi="Times New Roman" w:eastAsia="仿宋_GB2312"/>
          <w:b/>
          <w:sz w:val="32"/>
          <w:szCs w:val="32"/>
        </w:rPr>
        <w:t>因区划调整、户籍地变更等原因导致</w:t>
      </w:r>
      <w:r>
        <w:rPr>
          <w:rFonts w:ascii="Times New Roman" w:hAnsi="Times New Roman" w:eastAsia="仿宋_GB2312"/>
          <w:b/>
          <w:bCs/>
          <w:sz w:val="32"/>
          <w:szCs w:val="32"/>
        </w:rPr>
        <w:t>户籍信息发生变化的，</w:t>
      </w:r>
      <w:r>
        <w:rPr>
          <w:rFonts w:ascii="Times New Roman" w:hAnsi="Times New Roman" w:eastAsia="仿宋_GB2312"/>
          <w:b/>
          <w:sz w:val="32"/>
          <w:szCs w:val="32"/>
        </w:rPr>
        <w:t>须及时到当地公安部门办理相应的更改手续</w:t>
      </w:r>
      <w:r>
        <w:rPr>
          <w:rFonts w:ascii="Times New Roman" w:hAnsi="Times New Roman" w:eastAsia="仿宋_GB2312"/>
          <w:b/>
          <w:bCs/>
          <w:sz w:val="32"/>
          <w:szCs w:val="32"/>
        </w:rPr>
        <w:t>，并及时申请修改报名信息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ascii="Times New Roman" w:hAnsi="Times New Roman" w:eastAsia="仿宋_GB2312"/>
          <w:b/>
          <w:sz w:val="32"/>
          <w:szCs w:val="32"/>
        </w:rPr>
        <w:t>联系电话：能</w:t>
      </w:r>
      <w:r>
        <w:rPr>
          <w:rFonts w:ascii="Times New Roman" w:hAnsi="Times New Roman" w:eastAsia="仿宋_GB2312"/>
          <w:b/>
          <w:bCs/>
          <w:sz w:val="32"/>
          <w:szCs w:val="32"/>
        </w:rPr>
        <w:t>直接联系到考生本人或家长</w:t>
      </w:r>
      <w:r>
        <w:rPr>
          <w:rFonts w:ascii="Times New Roman" w:hAnsi="Times New Roman" w:eastAsia="仿宋_GB2312"/>
          <w:sz w:val="32"/>
          <w:szCs w:val="32"/>
        </w:rPr>
        <w:t>，包括移动电话和其他电话（录取期间保持24小时畅通），固定电话须含区号，如051186652875，最长不得超过16位数字。如填写学校、单位等无人值守的电话号码，或因电话关机、停机而使有关部门无法及时联系考生而造成的不良后果，由考生本人负责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</w:t>
      </w:r>
      <w:r>
        <w:rPr>
          <w:rFonts w:ascii="Times New Roman" w:hAnsi="Times New Roman" w:eastAsia="仿宋_GB2312"/>
          <w:b/>
          <w:sz w:val="32"/>
          <w:szCs w:val="32"/>
        </w:rPr>
        <w:t>录取通知书邮寄地址、邮政编码、收件人：</w:t>
      </w:r>
      <w:r>
        <w:rPr>
          <w:rFonts w:ascii="Times New Roman" w:hAnsi="Times New Roman" w:eastAsia="仿宋_GB2312"/>
          <w:sz w:val="32"/>
          <w:szCs w:val="32"/>
        </w:rPr>
        <w:t>考生本人能最快、最可靠、最直接收到录取通知书的邮寄详细地址（最多不超过40个汉字）及邮政编码、收件人，以防止通知书遗失、被他人窃取或冒领等情况的发生。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</w:t>
      </w:r>
      <w:r>
        <w:rPr>
          <w:rFonts w:ascii="Times New Roman" w:hAnsi="Times New Roman" w:eastAsia="仿宋_GB2312"/>
          <w:b/>
          <w:sz w:val="32"/>
          <w:szCs w:val="32"/>
        </w:rPr>
        <w:t>简历：</w:t>
      </w:r>
      <w:r>
        <w:rPr>
          <w:rFonts w:ascii="Times New Roman" w:hAnsi="Times New Roman" w:eastAsia="仿宋_GB2312"/>
          <w:sz w:val="32"/>
          <w:szCs w:val="32"/>
        </w:rPr>
        <w:t>考生从最后学历起填满两栏，起止年份必须填写4位，月份不足两位的在月份前补“0”（如：2021年09月）。职务一栏必须填写，如不担任职务，必须填写“学生”。</w:t>
      </w:r>
    </w:p>
    <w:p>
      <w:pPr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</w:t>
      </w:r>
      <w:r>
        <w:rPr>
          <w:rFonts w:ascii="Times New Roman" w:hAnsi="Times New Roman" w:eastAsia="仿宋_GB2312"/>
          <w:b/>
          <w:sz w:val="32"/>
          <w:szCs w:val="32"/>
        </w:rPr>
        <w:t>奖惩情况：</w:t>
      </w:r>
      <w:r>
        <w:rPr>
          <w:rFonts w:ascii="Times New Roman" w:hAnsi="Times New Roman" w:eastAsia="仿宋_GB2312"/>
          <w:sz w:val="32"/>
          <w:szCs w:val="32"/>
        </w:rPr>
        <w:t>填写高中阶段起所受到的主要奖惩情况（获奖情况须提供相关证明材料），该项内容须经考生所在学校或单位审核。</w:t>
      </w:r>
    </w:p>
    <w:p>
      <w:pPr>
        <w:tabs>
          <w:tab w:val="left" w:pos="967"/>
        </w:tabs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</w:t>
      </w:r>
      <w:r>
        <w:rPr>
          <w:rFonts w:ascii="Times New Roman" w:hAnsi="Times New Roman" w:eastAsia="仿宋_GB2312"/>
          <w:b/>
          <w:bCs/>
          <w:sz w:val="32"/>
          <w:szCs w:val="32"/>
        </w:rPr>
        <w:t>残疾考生</w:t>
      </w:r>
      <w:r>
        <w:rPr>
          <w:rFonts w:ascii="Times New Roman" w:hAnsi="Times New Roman" w:eastAsia="仿宋_GB2312"/>
          <w:sz w:val="32"/>
          <w:szCs w:val="32"/>
        </w:rPr>
        <w:t>：须填写残疾证号、残疾类别等信息。</w:t>
      </w:r>
      <w:bookmarkEnd w:id="1"/>
    </w:p>
    <w:p>
      <w:pPr>
        <w:tabs>
          <w:tab w:val="left" w:pos="967"/>
        </w:tabs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r>
        <w:rPr>
          <w:rFonts w:ascii="Times New Roman" w:hAnsi="Times New Roman" w:eastAsia="仿宋_GB2312"/>
          <w:sz w:val="32"/>
          <w:szCs w:val="32"/>
        </w:rPr>
        <w:t>报名网址为www.jseea.cn或gk.jseea.cn。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2IzYmM2ZTZkY2I3Njk1NDEyOTg3YjM0ZWQ5YzMifQ=="/>
  </w:docVars>
  <w:rsids>
    <w:rsidRoot w:val="2916267C"/>
    <w:rsid w:val="291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2023-10-26T03:09:00Z</dcterms:created>
  <dc:creator>吴昊</dc:creator>
  <cp:lastModifiedBy>吴昊</cp:lastModifiedBy>
  <dcterms:modified xsi:type="dcterms:W3CDTF">2023-10-26T03:10:40Z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5A3B31A958124ECAB0959B1101908E3C_11</vt:lpwstr>
  </property>
</Properties>
</file>